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BC5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77F">
        <w:rPr>
          <w:rFonts w:ascii="ＭＳ 明朝" w:eastAsia="ＭＳ 明朝" w:hAnsi="ＭＳ 明朝" w:hint="eastAsia"/>
        </w:rPr>
        <w:t>様式</w:t>
      </w:r>
      <w:r w:rsidR="00561361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561361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（あて先）宇和島市病院局　市立宇和島病院　総務管理課　施設用度係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561361">
        <w:rPr>
          <w:rFonts w:ascii="ＭＳ 明朝" w:eastAsia="ＭＳ 明朝" w:hAnsi="ＭＳ 明朝"/>
        </w:rPr>
        <w:t>oshitani-yasuyuki</w:t>
      </w:r>
      <w:r w:rsidRPr="00CB6515">
        <w:rPr>
          <w:rFonts w:ascii="ＭＳ 明朝" w:eastAsia="ＭＳ 明朝" w:hAnsi="ＭＳ 明朝" w:hint="eastAsia"/>
        </w:rPr>
        <w:t>@city.uwaj</w:t>
      </w:r>
      <w:r w:rsidR="00151C31">
        <w:rPr>
          <w:rFonts w:ascii="ＭＳ 明朝" w:eastAsia="ＭＳ 明朝" w:hAnsi="ＭＳ 明朝" w:hint="eastAsia"/>
        </w:rPr>
        <w:t>i</w:t>
      </w:r>
      <w:r w:rsidRPr="00CB6515">
        <w:rPr>
          <w:rFonts w:ascii="ＭＳ 明朝" w:eastAsia="ＭＳ 明朝" w:hAnsi="ＭＳ 明朝" w:hint="eastAsia"/>
        </w:rPr>
        <w:t>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</w:t>
      </w:r>
      <w:r w:rsidR="00561361">
        <w:rPr>
          <w:rFonts w:ascii="ＭＳ 明朝" w:eastAsia="ＭＳ 明朝" w:hAnsi="ＭＳ 明朝" w:hint="eastAsia"/>
        </w:rPr>
        <w:t>0895-2</w:t>
      </w:r>
      <w:r w:rsidR="00561361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-1111（内線</w:t>
      </w:r>
      <w:r w:rsidR="00561361">
        <w:rPr>
          <w:rFonts w:ascii="ＭＳ 明朝" w:eastAsia="ＭＳ 明朝" w:hAnsi="ＭＳ 明朝"/>
        </w:rPr>
        <w:t>21046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CD164D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市立宇和島病院</w:t>
      </w:r>
      <w:r w:rsidR="00561361">
        <w:rPr>
          <w:rFonts w:ascii="ＭＳ 明朝" w:eastAsia="ＭＳ 明朝" w:hAnsi="ＭＳ 明朝" w:hint="eastAsia"/>
        </w:rPr>
        <w:t>M</w:t>
      </w:r>
      <w:r w:rsidR="00561361">
        <w:rPr>
          <w:rFonts w:ascii="ＭＳ 明朝" w:eastAsia="ＭＳ 明朝" w:hAnsi="ＭＳ 明朝"/>
        </w:rPr>
        <w:t>RI装置購入選定</w:t>
      </w:r>
      <w:r w:rsidR="00CB6515">
        <w:rPr>
          <w:rFonts w:ascii="ＭＳ 明朝" w:eastAsia="ＭＳ 明朝" w:hAnsi="ＭＳ 明朝" w:hint="eastAsia"/>
        </w:rPr>
        <w:t>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51C31"/>
    <w:rsid w:val="00170E7D"/>
    <w:rsid w:val="0031365A"/>
    <w:rsid w:val="00334545"/>
    <w:rsid w:val="00561361"/>
    <w:rsid w:val="006762DC"/>
    <w:rsid w:val="0068177F"/>
    <w:rsid w:val="00781F1F"/>
    <w:rsid w:val="007844F9"/>
    <w:rsid w:val="00AA6C6D"/>
    <w:rsid w:val="00AE0825"/>
    <w:rsid w:val="00BC54FB"/>
    <w:rsid w:val="00CB6515"/>
    <w:rsid w:val="00CC1EEB"/>
    <w:rsid w:val="00CD164D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59D6-4501-4298-B370-795D30BD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11</cp:revision>
  <cp:lastPrinted>2023-08-02T02:00:00Z</cp:lastPrinted>
  <dcterms:created xsi:type="dcterms:W3CDTF">2018-03-09T09:27:00Z</dcterms:created>
  <dcterms:modified xsi:type="dcterms:W3CDTF">2023-08-08T04:11:00Z</dcterms:modified>
</cp:coreProperties>
</file>